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F5AE" w14:textId="1A4DA1B9" w:rsidR="00F81B0D" w:rsidRPr="00F81B0D" w:rsidRDefault="00F81B0D" w:rsidP="00F81B0D">
      <w:pPr>
        <w:rPr>
          <w:b/>
          <w:bCs/>
        </w:rPr>
      </w:pPr>
      <w:r w:rsidRPr="00F81B0D">
        <w:rPr>
          <w:b/>
          <w:bCs/>
          <w:noProof/>
        </w:rPr>
        <w:drawing>
          <wp:inline distT="0" distB="0" distL="0" distR="0" wp14:anchorId="7E84C75B" wp14:editId="00F955A5">
            <wp:extent cx="2598420" cy="616585"/>
            <wp:effectExtent l="0" t="0" r="0" b="0"/>
            <wp:docPr id="276373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73" cy="67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8E7">
        <w:rPr>
          <w:b/>
          <w:bCs/>
        </w:rPr>
        <w:t>SET SCHEDULE CONTRACT</w:t>
      </w:r>
    </w:p>
    <w:p w14:paraId="397BD136" w14:textId="32573F3D" w:rsidR="00DB4FE2" w:rsidRPr="00A43CD4" w:rsidRDefault="00DB4FE2" w:rsidP="00DB4FE2">
      <w:pPr>
        <w:rPr>
          <w:b/>
          <w:bCs/>
        </w:rPr>
      </w:pPr>
      <w:r w:rsidRPr="00A43CD4">
        <w:rPr>
          <w:b/>
          <w:bCs/>
        </w:rPr>
        <w:t xml:space="preserve">Please complete and return </w:t>
      </w:r>
      <w:r w:rsidR="00B84B90">
        <w:rPr>
          <w:b/>
          <w:bCs/>
        </w:rPr>
        <w:t xml:space="preserve">the </w:t>
      </w:r>
      <w:r w:rsidRPr="00A43CD4">
        <w:rPr>
          <w:b/>
          <w:bCs/>
        </w:rPr>
        <w:t xml:space="preserve">“Set Schedule Contract” </w:t>
      </w:r>
    </w:p>
    <w:p w14:paraId="5E15E7D2" w14:textId="77777777" w:rsidR="00DB4FE2" w:rsidRPr="00A43CD4" w:rsidRDefault="00DB4FE2" w:rsidP="00DB4FE2">
      <w:pPr>
        <w:rPr>
          <w:b/>
          <w:bCs/>
        </w:rPr>
      </w:pPr>
      <w:r w:rsidRPr="00A43CD4">
        <w:rPr>
          <w:b/>
          <w:bCs/>
        </w:rPr>
        <w:t>Child Name:  __________________________________________________________</w:t>
      </w:r>
      <w:r>
        <w:rPr>
          <w:b/>
          <w:bCs/>
        </w:rPr>
        <w:t>_</w:t>
      </w:r>
      <w:r w:rsidRPr="00A43CD4">
        <w:rPr>
          <w:b/>
          <w:bCs/>
        </w:rPr>
        <w:t>_______________</w:t>
      </w:r>
    </w:p>
    <w:p w14:paraId="74E94C11" w14:textId="2F9FF22B" w:rsidR="00DB4FE2" w:rsidRPr="00A43CD4" w:rsidRDefault="00DB4FE2" w:rsidP="00DB4FE2">
      <w:pPr>
        <w:rPr>
          <w:b/>
          <w:bCs/>
        </w:rPr>
      </w:pPr>
      <w:r w:rsidRPr="00A43CD4">
        <w:rPr>
          <w:b/>
          <w:bCs/>
        </w:rPr>
        <w:t xml:space="preserve">Location Attending: </w:t>
      </w:r>
      <w:r w:rsidR="007E113F">
        <w:rPr>
          <w:b/>
          <w:bCs/>
        </w:rPr>
        <w:t xml:space="preserve"> 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St Joseph </w:t>
      </w:r>
      <w:r w:rsidR="007E113F">
        <w:rPr>
          <w:b/>
          <w:bCs/>
        </w:rPr>
        <w:t xml:space="preserve">  </w:t>
      </w:r>
      <w:r w:rsidR="00B84B90">
        <w:rPr>
          <w:b/>
          <w:bCs/>
        </w:rPr>
        <w:t xml:space="preserve">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St. Francis </w:t>
      </w:r>
      <w:r w:rsidR="007E113F">
        <w:rPr>
          <w:b/>
          <w:bCs/>
        </w:rPr>
        <w:t xml:space="preserve">  </w:t>
      </w:r>
      <w:r w:rsidR="00B84B90">
        <w:rPr>
          <w:b/>
          <w:bCs/>
        </w:rPr>
        <w:t xml:space="preserve">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TAPS </w:t>
      </w:r>
      <w:r w:rsidR="007E113F">
        <w:rPr>
          <w:b/>
          <w:bCs/>
        </w:rPr>
        <w:t xml:space="preserve">  </w:t>
      </w:r>
      <w:r w:rsidR="00B84B90">
        <w:rPr>
          <w:b/>
          <w:bCs/>
        </w:rPr>
        <w:t xml:space="preserve">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WAPS</w:t>
      </w:r>
      <w:r w:rsidR="00252A89">
        <w:rPr>
          <w:b/>
          <w:bCs/>
        </w:rPr>
        <w:t xml:space="preserve">  </w:t>
      </w:r>
      <w:r w:rsidR="00B84B90">
        <w:rPr>
          <w:b/>
          <w:bCs/>
        </w:rPr>
        <w:t xml:space="preserve"> 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Ste. Marie </w:t>
      </w:r>
      <w:r w:rsidR="00252A89">
        <w:rPr>
          <w:b/>
          <w:bCs/>
        </w:rPr>
        <w:t xml:space="preserve">  </w:t>
      </w:r>
      <w:r w:rsidR="00B84B90">
        <w:rPr>
          <w:b/>
          <w:bCs/>
        </w:rPr>
        <w:t xml:space="preserve"> </w:t>
      </w:r>
      <w:r w:rsidR="00B84B90">
        <w:rPr>
          <w:b/>
          <w:bCs/>
        </w:rPr>
        <w:sym w:font="Symbol" w:char="F0FF"/>
      </w:r>
      <w:r w:rsidR="00B84B90">
        <w:rPr>
          <w:b/>
          <w:bCs/>
        </w:rPr>
        <w:t xml:space="preserve"> Pain Court </w:t>
      </w:r>
      <w:r w:rsidR="00252A89">
        <w:rPr>
          <w:b/>
          <w:bCs/>
        </w:rPr>
        <w:t xml:space="preserve">       </w:t>
      </w:r>
      <w:r w:rsidR="00B84B90">
        <w:rPr>
          <w:b/>
          <w:bCs/>
        </w:rPr>
        <w:t xml:space="preserve">  </w:t>
      </w:r>
      <w:r w:rsidR="00252A89">
        <w:rPr>
          <w:b/>
          <w:bCs/>
        </w:rPr>
        <w:t xml:space="preserve">                                                             </w:t>
      </w:r>
      <w:r w:rsidR="00252A89">
        <w:rPr>
          <w:b/>
          <w:bCs/>
        </w:rPr>
        <w:sym w:font="Symbol" w:char="F0FF"/>
      </w:r>
      <w:r w:rsidR="00252A89">
        <w:rPr>
          <w:b/>
          <w:bCs/>
        </w:rPr>
        <w:t xml:space="preserve"> </w:t>
      </w:r>
      <w:r w:rsidR="00B84B90">
        <w:rPr>
          <w:b/>
          <w:bCs/>
        </w:rPr>
        <w:t>Merlin</w:t>
      </w:r>
      <w:r w:rsidR="00252A89">
        <w:rPr>
          <w:b/>
          <w:bCs/>
        </w:rPr>
        <w:t xml:space="preserve">  </w:t>
      </w:r>
      <w:r w:rsidR="007E113F">
        <w:rPr>
          <w:b/>
          <w:bCs/>
        </w:rPr>
        <w:t xml:space="preserve">    </w:t>
      </w:r>
      <w:r w:rsidR="007E113F">
        <w:rPr>
          <w:b/>
          <w:bCs/>
        </w:rPr>
        <w:sym w:font="Symbol" w:char="F0FF"/>
      </w:r>
      <w:r w:rsidR="007E113F">
        <w:rPr>
          <w:b/>
          <w:bCs/>
        </w:rPr>
        <w:t xml:space="preserve"> St. Philippe </w:t>
      </w:r>
      <w:r w:rsidR="00252A89">
        <w:rPr>
          <w:b/>
          <w:bCs/>
        </w:rPr>
        <w:t xml:space="preserve">  </w:t>
      </w:r>
      <w:r w:rsidR="007E113F">
        <w:rPr>
          <w:b/>
          <w:bCs/>
        </w:rPr>
        <w:t xml:space="preserve">  </w:t>
      </w:r>
      <w:r w:rsidR="007E113F">
        <w:rPr>
          <w:b/>
          <w:bCs/>
        </w:rPr>
        <w:sym w:font="Symbol" w:char="F0FF"/>
      </w:r>
      <w:r w:rsidR="007E113F">
        <w:rPr>
          <w:b/>
          <w:bCs/>
        </w:rPr>
        <w:t xml:space="preserve">  Ste. Catherine</w:t>
      </w:r>
    </w:p>
    <w:p w14:paraId="3518253B" w14:textId="78135957" w:rsidR="00DB4FE2" w:rsidRDefault="00DB4FE2" w:rsidP="00DB4FE2">
      <w:pPr>
        <w:jc w:val="center"/>
        <w:rPr>
          <w:b/>
          <w:bCs/>
        </w:rPr>
      </w:pPr>
      <w:r w:rsidRPr="001829D0">
        <w:rPr>
          <w:b/>
          <w:bCs/>
        </w:rPr>
        <w:t>Infant</w:t>
      </w:r>
      <w:r w:rsidR="002F6E37">
        <w:rPr>
          <w:b/>
          <w:bCs/>
        </w:rPr>
        <w:t xml:space="preserve">, </w:t>
      </w:r>
      <w:r w:rsidRPr="001829D0">
        <w:rPr>
          <w:b/>
          <w:bCs/>
        </w:rPr>
        <w:t>Toddler</w:t>
      </w:r>
      <w:r w:rsidR="00642AC6">
        <w:rPr>
          <w:b/>
          <w:bCs/>
        </w:rPr>
        <w:t xml:space="preserve">, </w:t>
      </w:r>
      <w:r w:rsidRPr="001829D0">
        <w:rPr>
          <w:b/>
          <w:bCs/>
        </w:rPr>
        <w:t>Preschool</w:t>
      </w:r>
      <w:r w:rsidR="00EE050F">
        <w:rPr>
          <w:b/>
          <w:bCs/>
        </w:rPr>
        <w:t>,</w:t>
      </w:r>
      <w:r w:rsidR="00642AC6">
        <w:rPr>
          <w:b/>
          <w:bCs/>
        </w:rPr>
        <w:t xml:space="preserve"> and JK/SK </w:t>
      </w:r>
      <w:r w:rsidR="00EE050F">
        <w:rPr>
          <w:b/>
          <w:bCs/>
        </w:rPr>
        <w:t>–</w:t>
      </w:r>
      <w:r w:rsidR="00642AC6">
        <w:rPr>
          <w:b/>
          <w:bCs/>
        </w:rPr>
        <w:t xml:space="preserve"> Under</w:t>
      </w:r>
      <w:r w:rsidR="00EE050F">
        <w:rPr>
          <w:b/>
          <w:bCs/>
        </w:rPr>
        <w:t xml:space="preserve"> 6 years of age</w:t>
      </w:r>
    </w:p>
    <w:p w14:paraId="14D12971" w14:textId="3B22561C" w:rsidR="0035023E" w:rsidRPr="0035023E" w:rsidRDefault="0035023E" w:rsidP="0035023E">
      <w:r w:rsidRPr="00077490">
        <w:rPr>
          <w:b/>
          <w:bCs/>
        </w:rPr>
        <w:t>Days &amp; Hours of Care Needed</w:t>
      </w:r>
      <w:r>
        <w:t xml:space="preserve"> (Varied </w:t>
      </w:r>
      <w:r w:rsidR="00C97584">
        <w:t xml:space="preserve">Hours – please put a </w:t>
      </w:r>
      <w:r w:rsidR="007D64B3">
        <w:t>check mark</w:t>
      </w:r>
      <w:r w:rsidR="00C97584">
        <w:t xml:space="preserve"> in the boxes of care require</w:t>
      </w:r>
      <w:r w:rsidR="006C67F8">
        <w:t xml:space="preserve">d.  Calendars </w:t>
      </w:r>
      <w:r w:rsidR="00E41963">
        <w:t>must</w:t>
      </w:r>
      <w:r w:rsidR="006C67F8">
        <w:t xml:space="preserve"> be submitted</w:t>
      </w:r>
      <w:r w:rsidR="00E41963">
        <w:t xml:space="preserve"> no later than noon on Wednesdays for the following week</w:t>
      </w:r>
      <w:r w:rsidR="006C67F8">
        <w:t xml:space="preserve"> at www.tilburytots.com</w:t>
      </w:r>
      <w:r w:rsidR="002E3F46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C0CA1" w14:paraId="25D31E69" w14:textId="77777777" w:rsidTr="00C00D34">
        <w:trPr>
          <w:trHeight w:val="454"/>
        </w:trPr>
        <w:tc>
          <w:tcPr>
            <w:tcW w:w="1558" w:type="dxa"/>
            <w:shd w:val="clear" w:color="auto" w:fill="D4D4D4"/>
          </w:tcPr>
          <w:p w14:paraId="205C6753" w14:textId="1FC6B4FB" w:rsidR="009C0CA1" w:rsidRDefault="00077490" w:rsidP="00077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TIMES</w:t>
            </w:r>
          </w:p>
        </w:tc>
        <w:tc>
          <w:tcPr>
            <w:tcW w:w="1558" w:type="dxa"/>
            <w:shd w:val="clear" w:color="auto" w:fill="D4D4D4"/>
          </w:tcPr>
          <w:p w14:paraId="13F49E5E" w14:textId="373E95CC" w:rsidR="009C0CA1" w:rsidRDefault="009C0CA1" w:rsidP="00CF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558" w:type="dxa"/>
            <w:shd w:val="clear" w:color="auto" w:fill="D4D4D4"/>
          </w:tcPr>
          <w:p w14:paraId="2A6C2D01" w14:textId="73AFAB5D" w:rsidR="009C0CA1" w:rsidRDefault="007B0DC5" w:rsidP="00CF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558" w:type="dxa"/>
            <w:shd w:val="clear" w:color="auto" w:fill="D4D4D4"/>
          </w:tcPr>
          <w:p w14:paraId="13074354" w14:textId="11CA4383" w:rsidR="009C0CA1" w:rsidRDefault="007B0DC5" w:rsidP="00CF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59" w:type="dxa"/>
            <w:shd w:val="clear" w:color="auto" w:fill="D4D4D4"/>
          </w:tcPr>
          <w:p w14:paraId="18AE9754" w14:textId="713004EB" w:rsidR="009C0CA1" w:rsidRDefault="007B0DC5" w:rsidP="00CF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559" w:type="dxa"/>
            <w:shd w:val="clear" w:color="auto" w:fill="D4D4D4"/>
          </w:tcPr>
          <w:p w14:paraId="7CF032A0" w14:textId="3F48E060" w:rsidR="009C0CA1" w:rsidRDefault="007B0DC5" w:rsidP="00CF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9C0CA1" w14:paraId="10A4973F" w14:textId="77777777" w:rsidTr="007754C0">
        <w:trPr>
          <w:trHeight w:val="567"/>
        </w:trPr>
        <w:tc>
          <w:tcPr>
            <w:tcW w:w="1558" w:type="dxa"/>
          </w:tcPr>
          <w:p w14:paraId="2F426668" w14:textId="24FAC484" w:rsidR="009C0CA1" w:rsidRDefault="007B0DC5" w:rsidP="00AC6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DROP-OFF</w:t>
            </w:r>
          </w:p>
        </w:tc>
        <w:tc>
          <w:tcPr>
            <w:tcW w:w="1558" w:type="dxa"/>
          </w:tcPr>
          <w:p w14:paraId="215F6977" w14:textId="77777777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645DD138" w14:textId="24E0568D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7E304D1F" w14:textId="4931A485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E0BA12A" w14:textId="2110D152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F328852" w14:textId="77777777" w:rsidR="009C0CA1" w:rsidRDefault="009C0CA1" w:rsidP="00DB4FE2">
            <w:pPr>
              <w:rPr>
                <w:b/>
                <w:bCs/>
              </w:rPr>
            </w:pPr>
          </w:p>
        </w:tc>
      </w:tr>
      <w:tr w:rsidR="009C0CA1" w14:paraId="0DD053E6" w14:textId="77777777" w:rsidTr="00CF7163">
        <w:trPr>
          <w:trHeight w:val="567"/>
        </w:trPr>
        <w:tc>
          <w:tcPr>
            <w:tcW w:w="1558" w:type="dxa"/>
          </w:tcPr>
          <w:p w14:paraId="154AFD1E" w14:textId="3E133535" w:rsidR="00CF7163" w:rsidRDefault="007B0DC5" w:rsidP="00AC6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PICK-U</w:t>
            </w:r>
            <w:r w:rsidR="007754C0">
              <w:rPr>
                <w:b/>
                <w:bCs/>
              </w:rPr>
              <w:t>P</w:t>
            </w:r>
          </w:p>
        </w:tc>
        <w:tc>
          <w:tcPr>
            <w:tcW w:w="1558" w:type="dxa"/>
          </w:tcPr>
          <w:p w14:paraId="78DD2855" w14:textId="77777777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57614D2C" w14:textId="3B62997E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4ADA7A68" w14:textId="1081611B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A96D76D" w14:textId="1D3B0DB5" w:rsidR="009C0CA1" w:rsidRDefault="009C0CA1" w:rsidP="00DB4FE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7D33CCD" w14:textId="77777777" w:rsidR="009C0CA1" w:rsidRDefault="009C0CA1" w:rsidP="00DB4FE2">
            <w:pPr>
              <w:rPr>
                <w:b/>
                <w:bCs/>
              </w:rPr>
            </w:pPr>
          </w:p>
        </w:tc>
      </w:tr>
    </w:tbl>
    <w:p w14:paraId="1883F410" w14:textId="77777777" w:rsidR="007C78E7" w:rsidRDefault="007C78E7" w:rsidP="00DB4FE2">
      <w:pPr>
        <w:rPr>
          <w:b/>
          <w:bCs/>
        </w:rPr>
      </w:pPr>
    </w:p>
    <w:p w14:paraId="50310857" w14:textId="37D59A0F" w:rsidR="007C78E7" w:rsidRDefault="00AE7E03" w:rsidP="00DB4FE2">
      <w:pPr>
        <w:rPr>
          <w:b/>
          <w:bCs/>
        </w:rPr>
      </w:pPr>
      <w:r>
        <w:rPr>
          <w:b/>
          <w:bCs/>
        </w:rPr>
        <w:t xml:space="preserve">FOR </w:t>
      </w:r>
      <w:r w:rsidR="00C94578">
        <w:rPr>
          <w:b/>
          <w:bCs/>
        </w:rPr>
        <w:t>JK/SK</w:t>
      </w:r>
      <w:r>
        <w:rPr>
          <w:b/>
          <w:bCs/>
        </w:rPr>
        <w:t xml:space="preserve"> CHILDREN</w:t>
      </w:r>
      <w:r w:rsidR="003B133E">
        <w:rPr>
          <w:b/>
          <w:bCs/>
        </w:rPr>
        <w:t xml:space="preserve"> ONLY</w:t>
      </w:r>
    </w:p>
    <w:p w14:paraId="63B6C4CB" w14:textId="24DFD64F" w:rsidR="00662C7B" w:rsidRDefault="00FA3787" w:rsidP="00DB4FE2">
      <w:pPr>
        <w:rPr>
          <w:b/>
          <w:bCs/>
        </w:rPr>
      </w:pPr>
      <w:r>
        <w:rPr>
          <w:b/>
          <w:bCs/>
        </w:rPr>
        <w:t>PA Days</w:t>
      </w:r>
      <w:r w:rsidR="00662C7B">
        <w:rPr>
          <w:b/>
          <w:bCs/>
        </w:rPr>
        <w:t>,</w:t>
      </w:r>
      <w:r w:rsidR="00523CE0">
        <w:rPr>
          <w:b/>
          <w:bCs/>
        </w:rPr>
        <w:t xml:space="preserve"> Marc</w:t>
      </w:r>
      <w:r w:rsidR="00EE757A">
        <w:rPr>
          <w:b/>
          <w:bCs/>
        </w:rPr>
        <w:t>h</w:t>
      </w:r>
      <w:r w:rsidR="00523CE0">
        <w:rPr>
          <w:b/>
          <w:bCs/>
        </w:rPr>
        <w:t xml:space="preserve"> Break</w:t>
      </w:r>
      <w:r w:rsidR="00DA4E18">
        <w:rPr>
          <w:b/>
          <w:bCs/>
        </w:rPr>
        <w:t>,</w:t>
      </w:r>
      <w:r w:rsidR="00662C7B">
        <w:rPr>
          <w:b/>
          <w:bCs/>
        </w:rPr>
        <w:t xml:space="preserve"> etc.</w:t>
      </w:r>
      <w:r w:rsidR="00EE757A">
        <w:rPr>
          <w:b/>
          <w:bCs/>
        </w:rPr>
        <w:t xml:space="preserve"> - </w:t>
      </w:r>
      <w:r w:rsidR="00DA4E18">
        <w:rPr>
          <w:b/>
          <w:bCs/>
        </w:rPr>
        <w:t>Drop-off</w:t>
      </w:r>
      <w:r w:rsidR="005F428F">
        <w:rPr>
          <w:b/>
          <w:bCs/>
        </w:rPr>
        <w:t xml:space="preserve"> time: ______________ </w:t>
      </w:r>
      <w:r w:rsidR="00417268">
        <w:rPr>
          <w:b/>
          <w:bCs/>
        </w:rPr>
        <w:t xml:space="preserve"> </w:t>
      </w:r>
      <w:r w:rsidR="005F428F">
        <w:rPr>
          <w:b/>
          <w:bCs/>
        </w:rPr>
        <w:t>Pic</w:t>
      </w:r>
      <w:r w:rsidR="00877B7E">
        <w:rPr>
          <w:b/>
          <w:bCs/>
        </w:rPr>
        <w:t>k-Up time: ___________</w:t>
      </w:r>
    </w:p>
    <w:p w14:paraId="3DB6F863" w14:textId="77777777" w:rsidR="00565052" w:rsidRDefault="00565052" w:rsidP="00DB4FE2">
      <w:pPr>
        <w:rPr>
          <w:b/>
          <w:bCs/>
        </w:rPr>
      </w:pPr>
    </w:p>
    <w:p w14:paraId="44177061" w14:textId="4715540F" w:rsidR="00FD668C" w:rsidRDefault="00565052" w:rsidP="00565052">
      <w:r>
        <w:t>Children w</w:t>
      </w:r>
      <w:r w:rsidR="00FD668C">
        <w:t xml:space="preserve">ill be scheduled </w:t>
      </w:r>
      <w:r w:rsidR="00040A2E">
        <w:t xml:space="preserve">and invoiced </w:t>
      </w:r>
      <w:r w:rsidR="004E6C49">
        <w:t xml:space="preserve">monthly </w:t>
      </w:r>
      <w:r w:rsidR="00FD668C">
        <w:t xml:space="preserve">according to your Set Schedule Contract. </w:t>
      </w:r>
    </w:p>
    <w:p w14:paraId="0244AEB4" w14:textId="77777777" w:rsidR="00113D80" w:rsidRPr="00113D80" w:rsidRDefault="00113D80" w:rsidP="00113D80">
      <w:pPr>
        <w:pStyle w:val="Heading3"/>
        <w:ind w:left="0" w:firstLine="0"/>
        <w:rPr>
          <w:rFonts w:asciiTheme="minorHAnsi" w:hAnsiTheme="minorHAnsi" w:cstheme="minorHAnsi"/>
        </w:rPr>
      </w:pPr>
      <w:r w:rsidRPr="00113D80">
        <w:rPr>
          <w:rFonts w:asciiTheme="minorHAnsi" w:hAnsiTheme="minorHAnsi" w:cstheme="minorHAnsi"/>
        </w:rPr>
        <w:t>Full-time to Part-time/Part-time to Full-time</w:t>
      </w:r>
    </w:p>
    <w:p w14:paraId="1FEED72E" w14:textId="77777777" w:rsidR="00113D80" w:rsidRDefault="00113D80" w:rsidP="00113D80">
      <w:pPr>
        <w:spacing w:after="46" w:line="263" w:lineRule="auto"/>
      </w:pPr>
      <w:r w:rsidRPr="000F1341">
        <w:t>Children who are currently enrolled in full-time care but wish to switch to part-time must provide the supervisor with two weeks' notice. During this time, we will make an effort to match you with another family; however, parents will need to continue paying for the full-time space until the transition is complete. On the other hand, families who are attending part-time and want to switch to full-time must also give the supervisor two weeks' notice. This change will only be possible if space is available.</w:t>
      </w:r>
    </w:p>
    <w:p w14:paraId="5AE61C46" w14:textId="77777777" w:rsidR="00113D80" w:rsidRDefault="00113D80" w:rsidP="00113D80">
      <w:pPr>
        <w:spacing w:after="46" w:line="263" w:lineRule="auto"/>
      </w:pPr>
    </w:p>
    <w:p w14:paraId="21A52540" w14:textId="03E5610B" w:rsidR="00FD668C" w:rsidRDefault="00FD668C" w:rsidP="000579B2">
      <w:pPr>
        <w:spacing w:after="46" w:line="263" w:lineRule="auto"/>
      </w:pPr>
      <w:r>
        <w:rPr>
          <w:b/>
        </w:rPr>
        <w:t>Changes to Drop</w:t>
      </w:r>
      <w:r w:rsidR="003B202F">
        <w:rPr>
          <w:b/>
        </w:rPr>
        <w:t>-</w:t>
      </w:r>
      <w:r>
        <w:rPr>
          <w:b/>
        </w:rPr>
        <w:t>off/ Pick</w:t>
      </w:r>
      <w:r w:rsidR="003B202F">
        <w:rPr>
          <w:b/>
        </w:rPr>
        <w:t>-</w:t>
      </w:r>
      <w:r>
        <w:rPr>
          <w:b/>
        </w:rPr>
        <w:t>Up Times</w:t>
      </w:r>
    </w:p>
    <w:p w14:paraId="4BB360AE" w14:textId="7AF7810F" w:rsidR="00981D52" w:rsidRPr="00F80188" w:rsidRDefault="00FD668C" w:rsidP="00F80188">
      <w:pPr>
        <w:spacing w:after="317"/>
        <w:ind w:right="655"/>
      </w:pPr>
      <w:r>
        <w:t>Please speak with your Site Supervisor and they will try to accommodate any time changes.</w:t>
      </w:r>
    </w:p>
    <w:p w14:paraId="02F90323" w14:textId="77777777" w:rsidR="00DB4FE2" w:rsidRPr="00B37EA7" w:rsidRDefault="00DB4FE2" w:rsidP="00DB4FE2">
      <w:pPr>
        <w:rPr>
          <w:b/>
          <w:bCs/>
        </w:rPr>
      </w:pPr>
      <w:r w:rsidRPr="00B37EA7">
        <w:rPr>
          <w:b/>
          <w:bCs/>
        </w:rPr>
        <w:t>Parent Name: _________________________________________________________________________</w:t>
      </w:r>
    </w:p>
    <w:p w14:paraId="25FA09DE" w14:textId="77777777" w:rsidR="00DB4FE2" w:rsidRPr="00B37EA7" w:rsidRDefault="00DB4FE2" w:rsidP="00DB4FE2">
      <w:pPr>
        <w:rPr>
          <w:b/>
          <w:bCs/>
          <w:lang w:val="fr-CA"/>
        </w:rPr>
      </w:pPr>
      <w:r w:rsidRPr="00B37EA7">
        <w:rPr>
          <w:b/>
          <w:bCs/>
          <w:lang w:val="fr-CA"/>
        </w:rPr>
        <w:t>Signature: ____________________________________________________________________________</w:t>
      </w:r>
    </w:p>
    <w:p w14:paraId="55124397" w14:textId="0EF48264" w:rsidR="00DB4FE2" w:rsidRPr="00E5590B" w:rsidRDefault="00DB4FE2" w:rsidP="00DB4FE2">
      <w:pPr>
        <w:rPr>
          <w:b/>
          <w:bCs/>
          <w:lang w:val="fr-CA"/>
        </w:rPr>
      </w:pPr>
      <w:r w:rsidRPr="00B37EA7">
        <w:rPr>
          <w:b/>
          <w:bCs/>
          <w:lang w:val="fr-CA"/>
        </w:rPr>
        <w:t>Date: ________________________________________________________________________________</w:t>
      </w:r>
    </w:p>
    <w:sectPr w:rsidR="00DB4FE2" w:rsidRPr="00E55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7218F"/>
    <w:multiLevelType w:val="hybridMultilevel"/>
    <w:tmpl w:val="31DE78FC"/>
    <w:lvl w:ilvl="0" w:tplc="E67CD46A">
      <w:start w:val="1"/>
      <w:numFmt w:val="decimal"/>
      <w:lvlText w:val="%1.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25B3A">
      <w:start w:val="1"/>
      <w:numFmt w:val="lowerLetter"/>
      <w:lvlText w:val="%2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25F9E">
      <w:start w:val="1"/>
      <w:numFmt w:val="lowerRoman"/>
      <w:lvlText w:val="%3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48A6C">
      <w:start w:val="1"/>
      <w:numFmt w:val="decimal"/>
      <w:lvlText w:val="%4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A49D2">
      <w:start w:val="1"/>
      <w:numFmt w:val="lowerLetter"/>
      <w:lvlText w:val="%5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2135E">
      <w:start w:val="1"/>
      <w:numFmt w:val="lowerRoman"/>
      <w:lvlText w:val="%6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2FADE">
      <w:start w:val="1"/>
      <w:numFmt w:val="decimal"/>
      <w:lvlText w:val="%7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C07C0">
      <w:start w:val="1"/>
      <w:numFmt w:val="lowerLetter"/>
      <w:lvlText w:val="%8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FA46">
      <w:start w:val="1"/>
      <w:numFmt w:val="lowerRoman"/>
      <w:lvlText w:val="%9"/>
      <w:lvlJc w:val="left"/>
      <w:pPr>
        <w:ind w:left="6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35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E2"/>
    <w:rsid w:val="00040A2E"/>
    <w:rsid w:val="000579B2"/>
    <w:rsid w:val="00077490"/>
    <w:rsid w:val="00083833"/>
    <w:rsid w:val="00084A13"/>
    <w:rsid w:val="000961A9"/>
    <w:rsid w:val="000E7DDB"/>
    <w:rsid w:val="000F4856"/>
    <w:rsid w:val="00113D80"/>
    <w:rsid w:val="001B1788"/>
    <w:rsid w:val="001F5831"/>
    <w:rsid w:val="001F61AC"/>
    <w:rsid w:val="00252A89"/>
    <w:rsid w:val="00290734"/>
    <w:rsid w:val="002E3F46"/>
    <w:rsid w:val="002F6E37"/>
    <w:rsid w:val="00322BF3"/>
    <w:rsid w:val="00323543"/>
    <w:rsid w:val="0035023E"/>
    <w:rsid w:val="00353645"/>
    <w:rsid w:val="003A7F0C"/>
    <w:rsid w:val="003B133E"/>
    <w:rsid w:val="003B202F"/>
    <w:rsid w:val="00417268"/>
    <w:rsid w:val="00421825"/>
    <w:rsid w:val="004362F1"/>
    <w:rsid w:val="00486759"/>
    <w:rsid w:val="004E6C49"/>
    <w:rsid w:val="005014A7"/>
    <w:rsid w:val="00523CE0"/>
    <w:rsid w:val="00565052"/>
    <w:rsid w:val="00575778"/>
    <w:rsid w:val="005C6560"/>
    <w:rsid w:val="005D4D96"/>
    <w:rsid w:val="005F428F"/>
    <w:rsid w:val="005F7CE2"/>
    <w:rsid w:val="00642AC6"/>
    <w:rsid w:val="00662C7B"/>
    <w:rsid w:val="006C67F8"/>
    <w:rsid w:val="006F2768"/>
    <w:rsid w:val="0075636C"/>
    <w:rsid w:val="007754C0"/>
    <w:rsid w:val="007B0DC5"/>
    <w:rsid w:val="007C78E7"/>
    <w:rsid w:val="007D64B3"/>
    <w:rsid w:val="007E113F"/>
    <w:rsid w:val="0080457F"/>
    <w:rsid w:val="00865A47"/>
    <w:rsid w:val="00877B7E"/>
    <w:rsid w:val="008C55F2"/>
    <w:rsid w:val="008E3B98"/>
    <w:rsid w:val="009117BF"/>
    <w:rsid w:val="00981D52"/>
    <w:rsid w:val="009C0CA1"/>
    <w:rsid w:val="009D11F7"/>
    <w:rsid w:val="00A82CC1"/>
    <w:rsid w:val="00AC6E81"/>
    <w:rsid w:val="00AE5C48"/>
    <w:rsid w:val="00AE7E03"/>
    <w:rsid w:val="00AF461E"/>
    <w:rsid w:val="00B44B65"/>
    <w:rsid w:val="00B5139D"/>
    <w:rsid w:val="00B63347"/>
    <w:rsid w:val="00B84B90"/>
    <w:rsid w:val="00BB6A3D"/>
    <w:rsid w:val="00C00D34"/>
    <w:rsid w:val="00C271BB"/>
    <w:rsid w:val="00C34CAC"/>
    <w:rsid w:val="00C73EA7"/>
    <w:rsid w:val="00C94578"/>
    <w:rsid w:val="00C97584"/>
    <w:rsid w:val="00CF7163"/>
    <w:rsid w:val="00D13461"/>
    <w:rsid w:val="00D515FB"/>
    <w:rsid w:val="00DA4E18"/>
    <w:rsid w:val="00DA5E03"/>
    <w:rsid w:val="00DB4FE2"/>
    <w:rsid w:val="00E17C07"/>
    <w:rsid w:val="00E41963"/>
    <w:rsid w:val="00E5590B"/>
    <w:rsid w:val="00ED73F0"/>
    <w:rsid w:val="00EE050F"/>
    <w:rsid w:val="00EE757A"/>
    <w:rsid w:val="00F74E19"/>
    <w:rsid w:val="00F80188"/>
    <w:rsid w:val="00F81B0D"/>
    <w:rsid w:val="00F838EA"/>
    <w:rsid w:val="00F87B58"/>
    <w:rsid w:val="00FA3787"/>
    <w:rsid w:val="00FB27A4"/>
    <w:rsid w:val="00FD668C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17AEA"/>
  <w15:chartTrackingRefBased/>
  <w15:docId w15:val="{493C44F9-5FB7-4958-A374-A266BB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E2"/>
  </w:style>
  <w:style w:type="paragraph" w:styleId="Heading2">
    <w:name w:val="heading 2"/>
    <w:next w:val="Normal"/>
    <w:link w:val="Heading2Char"/>
    <w:uiPriority w:val="9"/>
    <w:unhideWhenUsed/>
    <w:qFormat/>
    <w:rsid w:val="00FD668C"/>
    <w:pPr>
      <w:keepNext/>
      <w:keepLines/>
      <w:spacing w:after="9" w:line="263" w:lineRule="auto"/>
      <w:ind w:left="725" w:hanging="10"/>
      <w:outlineLvl w:val="1"/>
    </w:pPr>
    <w:rPr>
      <w:rFonts w:ascii="Arial" w:eastAsia="Arial" w:hAnsi="Arial" w:cs="Arial"/>
      <w:b/>
      <w:color w:val="000000"/>
      <w:kern w:val="2"/>
      <w:lang w:eastAsia="en-CA"/>
      <w14:ligatures w14:val="standardContextual"/>
    </w:rPr>
  </w:style>
  <w:style w:type="paragraph" w:styleId="Heading3">
    <w:name w:val="heading 3"/>
    <w:next w:val="Normal"/>
    <w:link w:val="Heading3Char"/>
    <w:uiPriority w:val="9"/>
    <w:unhideWhenUsed/>
    <w:qFormat/>
    <w:rsid w:val="00FD668C"/>
    <w:pPr>
      <w:keepNext/>
      <w:keepLines/>
      <w:spacing w:after="9" w:line="263" w:lineRule="auto"/>
      <w:ind w:left="725" w:hanging="10"/>
      <w:outlineLvl w:val="2"/>
    </w:pPr>
    <w:rPr>
      <w:rFonts w:ascii="Arial" w:eastAsia="Arial" w:hAnsi="Arial" w:cs="Arial"/>
      <w:b/>
      <w:color w:val="000000"/>
      <w:kern w:val="2"/>
      <w:lang w:eastAsia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668C"/>
    <w:rPr>
      <w:rFonts w:ascii="Arial" w:eastAsia="Arial" w:hAnsi="Arial" w:cs="Arial"/>
      <w:b/>
      <w:color w:val="000000"/>
      <w:kern w:val="2"/>
      <w:lang w:eastAsia="en-CA"/>
      <w14:ligatures w14:val="standardContextual"/>
    </w:rPr>
  </w:style>
  <w:style w:type="character" w:customStyle="1" w:styleId="Heading3Char">
    <w:name w:val="Heading 3 Char"/>
    <w:basedOn w:val="DefaultParagraphFont"/>
    <w:link w:val="Heading3"/>
    <w:rsid w:val="00FD668C"/>
    <w:rPr>
      <w:rFonts w:ascii="Arial" w:eastAsia="Arial" w:hAnsi="Arial" w:cs="Arial"/>
      <w:b/>
      <w:color w:val="000000"/>
      <w:kern w:val="2"/>
      <w:lang w:eastAsia="en-C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F2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7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239</Words>
  <Characters>1645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Lang</dc:creator>
  <cp:keywords/>
  <dc:description/>
  <cp:lastModifiedBy>Lisa Miller</cp:lastModifiedBy>
  <cp:revision>74</cp:revision>
  <cp:lastPrinted>2024-12-13T12:46:00Z</cp:lastPrinted>
  <dcterms:created xsi:type="dcterms:W3CDTF">2024-05-08T11:13:00Z</dcterms:created>
  <dcterms:modified xsi:type="dcterms:W3CDTF">2025-09-18T12:36:00Z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d3a3883212930edf12ed2fd8642f7f81410acff622ec7c3ea4d05dea0c4be014</vt:lpwstr>
  </property>
</Properties>
</file>